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7A" w:rsidRPr="00BE427A" w:rsidRDefault="00BE427A" w:rsidP="00BE427A">
      <w:pPr>
        <w:widowControl w:val="0"/>
        <w:autoSpaceDE w:val="0"/>
        <w:autoSpaceDN w:val="0"/>
        <w:adjustRightInd w:val="0"/>
        <w:rPr>
          <w:rFonts w:ascii="Calisto MT" w:eastAsia="Times New Roman" w:hAnsi="Calisto MT" w:cs="Verdana"/>
          <w:color w:val="4C4C4C"/>
        </w:rPr>
      </w:pPr>
      <w:r w:rsidRPr="00BE427A">
        <w:rPr>
          <w:rFonts w:ascii="Calisto MT" w:eastAsia="Times New Roman" w:hAnsi="Calisto MT" w:cs="Tahoma"/>
          <w:i/>
          <w:u w:val="single"/>
        </w:rPr>
        <w:t>Personal Document Safety</w:t>
      </w:r>
      <w:r w:rsidRPr="00BE427A">
        <w:rPr>
          <w:rFonts w:ascii="Calisto MT" w:eastAsia="Times New Roman" w:hAnsi="Calisto MT" w:cs="Tahoma"/>
          <w:i/>
        </w:rPr>
        <w:t>:</w:t>
      </w:r>
      <w:r w:rsidRPr="00BE427A">
        <w:rPr>
          <w:rFonts w:ascii="Calisto MT" w:eastAsia="Times New Roman" w:hAnsi="Calisto MT" w:cs="Tahoma"/>
          <w:b/>
        </w:rPr>
        <w:t xml:space="preserve"> </w:t>
      </w:r>
      <w:bookmarkStart w:id="0" w:name="_GoBack"/>
      <w:bookmarkEnd w:id="0"/>
      <w:r w:rsidRPr="00BE427A">
        <w:rPr>
          <w:rFonts w:ascii="Calisto MT" w:eastAsia="Times New Roman" w:hAnsi="Calisto MT" w:cs="Verdana"/>
          <w:color w:val="4C4C4C"/>
        </w:rPr>
        <w:t>Make two photocopies of all your travel documents in case of emergency or if your documents are lost or stolen. Leave one copy with a friend or relative at home. It is always a great idea to let at least one person know exactly where you will be staying and how to contact you in an emergency. Carry the other copy with you stored separately from the originals. Documents to make copies of include:</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Passport ID page</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Foreign visa (if applicable)</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Itinerary</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Daniel House Contact Information</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Airline ticket</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Driver's license</w:t>
      </w:r>
    </w:p>
    <w:p w:rsidR="00BE427A" w:rsidRPr="00BE427A" w:rsidRDefault="00BE427A" w:rsidP="00BE427A">
      <w:pPr>
        <w:widowControl w:val="0"/>
        <w:numPr>
          <w:ilvl w:val="0"/>
          <w:numId w:val="1"/>
        </w:numPr>
        <w:tabs>
          <w:tab w:val="left" w:pos="220"/>
          <w:tab w:val="left" w:pos="720"/>
        </w:tabs>
        <w:autoSpaceDE w:val="0"/>
        <w:autoSpaceDN w:val="0"/>
        <w:adjustRightInd w:val="0"/>
        <w:spacing w:after="0"/>
        <w:rPr>
          <w:rFonts w:ascii="Calisto MT" w:eastAsia="Times New Roman" w:hAnsi="Calisto MT" w:cs="Verdana"/>
          <w:color w:val="4C4C4C"/>
        </w:rPr>
      </w:pPr>
      <w:r w:rsidRPr="00BE427A">
        <w:rPr>
          <w:rFonts w:ascii="Calisto MT" w:eastAsia="Times New Roman" w:hAnsi="Calisto MT" w:cs="Verdana"/>
          <w:color w:val="4C4C4C"/>
        </w:rPr>
        <w:t>Credit cards brought on the trip</w:t>
      </w:r>
    </w:p>
    <w:p w:rsidR="00B52668" w:rsidRDefault="00B52668"/>
    <w:sectPr w:rsidR="00B52668" w:rsidSect="004D03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71B"/>
    <w:multiLevelType w:val="hybridMultilevel"/>
    <w:tmpl w:val="598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7A"/>
    <w:rsid w:val="004D033A"/>
    <w:rsid w:val="00B52668"/>
    <w:rsid w:val="00BE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FE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Macintosh Word</Application>
  <DocSecurity>0</DocSecurity>
  <Lines>4</Lines>
  <Paragraphs>1</Paragraphs>
  <ScaleCrop>false</ScaleCrop>
  <Company>Samford University</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Beavers, Bernadette</dc:creator>
  <cp:keywords/>
  <dc:description/>
  <cp:lastModifiedBy>Beavers, Bernadette</cp:lastModifiedBy>
  <cp:revision>1</cp:revision>
  <dcterms:created xsi:type="dcterms:W3CDTF">2015-02-20T17:29:00Z</dcterms:created>
  <dcterms:modified xsi:type="dcterms:W3CDTF">2015-02-20T17:30:00Z</dcterms:modified>
</cp:coreProperties>
</file>